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4977" w14:textId="0A380E75" w:rsidR="004F2B52" w:rsidRPr="004F2B52" w:rsidRDefault="004F2B52" w:rsidP="004F2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B52">
        <w:rPr>
          <w:rFonts w:ascii="Times New Roman" w:hAnsi="Times New Roman" w:cs="Times New Roman"/>
          <w:b/>
          <w:bCs/>
          <w:sz w:val="24"/>
          <w:szCs w:val="24"/>
        </w:rPr>
        <w:t>Przedmiotowe Ocenianie z Plastyki</w:t>
      </w:r>
    </w:p>
    <w:p w14:paraId="52AE77D5" w14:textId="0D52F113" w:rsidR="004F2B52" w:rsidRPr="004F2B52" w:rsidRDefault="004F2B52" w:rsidP="004F2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B52">
        <w:rPr>
          <w:rFonts w:ascii="Times New Roman" w:hAnsi="Times New Roman" w:cs="Times New Roman"/>
          <w:b/>
          <w:bCs/>
          <w:sz w:val="24"/>
          <w:szCs w:val="24"/>
        </w:rPr>
        <w:t>Rok szkolny 2021/2022</w:t>
      </w:r>
    </w:p>
    <w:p w14:paraId="423BD164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b/>
          <w:bCs/>
          <w:sz w:val="24"/>
          <w:szCs w:val="24"/>
        </w:rPr>
        <w:t>Nauczyciel</w:t>
      </w:r>
      <w:r w:rsidRPr="004F2B52">
        <w:rPr>
          <w:rFonts w:ascii="Times New Roman" w:hAnsi="Times New Roman" w:cs="Times New Roman"/>
          <w:sz w:val="24"/>
          <w:szCs w:val="24"/>
        </w:rPr>
        <w:t xml:space="preserve">: mgr Anna Kotłowska </w:t>
      </w:r>
    </w:p>
    <w:p w14:paraId="2D217259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b/>
          <w:bCs/>
          <w:sz w:val="24"/>
          <w:szCs w:val="24"/>
        </w:rPr>
        <w:t>Zasady oceniania uczniów:</w:t>
      </w:r>
      <w:r w:rsidRPr="004F2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55DBB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>1. Podczas wystawiania ocen z przedmiotu nauczyciel zwraca uwagę przede wszystkim na: indywidualne predyspozycje dziecka, znajomość technik i odpowiednie wykorzystywanie ich, jak również znajomość wiadomości z teorii historii sztuki, trafność obserwacji, pomysłowość (oryginalność), wrażliwość i estetykę pracy.</w:t>
      </w:r>
    </w:p>
    <w:p w14:paraId="70035AF4" w14:textId="4BC53E7F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2. Każda praca plastyczna wykonana przez ucznia na lekcji jest oceniona pozytywnie. </w:t>
      </w:r>
    </w:p>
    <w:p w14:paraId="42B8D2B7" w14:textId="77777777" w:rsid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3. Ocenę niedostateczną za pracę plastyczną uczeń otrzymuje tylko wtedy gdy jej nie odda do oceny. </w:t>
      </w:r>
    </w:p>
    <w:p w14:paraId="114662AF" w14:textId="25B242C9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4. Uczeń każdą pracę plastyczną wykonuje samodzielnie. </w:t>
      </w:r>
    </w:p>
    <w:p w14:paraId="64204DD7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5. Uczeń ma prawo raz w ciągu semestru nie przygotować się do lekcji. O nieprzygotowaniu informuje nauczyciela zaraz po wejściu do klasy. Zgłoszenia mogą dotyczyć: braku zeszytu, brak materiałów i pomocy plastycznych na lekcji, braku zaległej pracy. </w:t>
      </w:r>
    </w:p>
    <w:p w14:paraId="1850C94A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6. Brak materiałów do wykonania pracy plastycznej (gdy uczeń zgłasza nieprzygotowanie) nie zwalnia ucznia od pracy na lekcji. Ma on obowiązek pracować na materiałach zastępczych. </w:t>
      </w:r>
    </w:p>
    <w:p w14:paraId="309BAAEB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7. Gdy uczeń jest nieobecny na lekcji pracę plastyczną uzupełnia i oddaje do oceny w ciągu tygodnia od daty powrotu do szkoły. </w:t>
      </w:r>
    </w:p>
    <w:p w14:paraId="097E1F4B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8. Jeżeli uczeń z różnych przyczyn nie skończył swojej pracy na zajęciach to może to zrobić w domu i oddać pracę na kolejną lekcję w przeciwnym wypadku otrzymuje ocenę niedostateczną. </w:t>
      </w:r>
    </w:p>
    <w:p w14:paraId="34F93423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9. Uczeń, który jest nieobecny na lekcji ma obowiązek dowiedzieć się jakie materiały i przybory należy przygotować na kolejną lekcję (np. blok, kredki, zeszyty… itp.) </w:t>
      </w:r>
    </w:p>
    <w:p w14:paraId="7B30D4D9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10. Uczeń ma prawo poprawić ocenę, ale w porozumieniu i terminie ustalonym przez nauczyciela. </w:t>
      </w:r>
    </w:p>
    <w:p w14:paraId="2B6CCFD5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11. Za udział w konkursach plastycznych uczeń otrzymuje ocenę cząstkową celującą. </w:t>
      </w:r>
    </w:p>
    <w:p w14:paraId="6E2CC5E3" w14:textId="77777777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</w:rPr>
        <w:t xml:space="preserve">12. Obowiązkiem ucznia jest utrzymać porządek na stanowisku pracy i przestrzegać zasad bhp. </w:t>
      </w:r>
    </w:p>
    <w:p w14:paraId="47F216C7" w14:textId="2D609B26" w:rsidR="004F2B52" w:rsidRPr="004F2B52" w:rsidRDefault="004F2B52" w:rsidP="004F2B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B52">
        <w:rPr>
          <w:rFonts w:ascii="Times New Roman" w:hAnsi="Times New Roman" w:cs="Times New Roman"/>
          <w:b/>
          <w:bCs/>
          <w:sz w:val="24"/>
          <w:szCs w:val="24"/>
        </w:rPr>
        <w:t>Kryteria oceniania</w:t>
      </w:r>
    </w:p>
    <w:p w14:paraId="3DEBE78B" w14:textId="403C9AD8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  <w:u w:val="single"/>
        </w:rPr>
        <w:t xml:space="preserve"> Ocena celująca</w:t>
      </w:r>
      <w:r w:rsidRPr="004F2B52">
        <w:rPr>
          <w:rFonts w:ascii="Times New Roman" w:hAnsi="Times New Roman" w:cs="Times New Roman"/>
          <w:sz w:val="24"/>
          <w:szCs w:val="24"/>
        </w:rPr>
        <w:t xml:space="preserve"> ( 6 ) - uczeń przejawia zdolności plastyczne - prace plastyczne ukazuje w sposób indywidualny, twórczy i samodzielnie rozwiązuje problemy plastyczne - wykonuje dodatkowe zadania, prace, dekoracje</w:t>
      </w:r>
      <w:r w:rsidR="00530CE5">
        <w:rPr>
          <w:rFonts w:ascii="Times New Roman" w:hAnsi="Times New Roman" w:cs="Times New Roman"/>
          <w:sz w:val="24"/>
          <w:szCs w:val="24"/>
        </w:rPr>
        <w:t>, - bierze udział w konkursach plastycznych</w:t>
      </w:r>
      <w:r w:rsidRPr="004F2B52">
        <w:rPr>
          <w:rFonts w:ascii="Times New Roman" w:hAnsi="Times New Roman" w:cs="Times New Roman"/>
          <w:sz w:val="24"/>
          <w:szCs w:val="24"/>
        </w:rPr>
        <w:t xml:space="preserve"> - aktywnie uczestniczy w zajęciach i jest do nich zawsze przygotowany </w:t>
      </w:r>
    </w:p>
    <w:p w14:paraId="00489317" w14:textId="195A8212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  <w:u w:val="single"/>
        </w:rPr>
        <w:t>Ocena bardzo dobra</w:t>
      </w:r>
      <w:r w:rsidRPr="004F2B52">
        <w:rPr>
          <w:rFonts w:ascii="Times New Roman" w:hAnsi="Times New Roman" w:cs="Times New Roman"/>
          <w:sz w:val="24"/>
          <w:szCs w:val="24"/>
        </w:rPr>
        <w:t xml:space="preserve"> ( 5 ) - uczeń poszukuje indywidualnych rozwiązań plastycznych - opanował pełny zakres wiedzy i umiejętności plastyczne określone programem nauczania - sprawnie posługuje się zdobytymi wiadomościami teoretycznymi, wykorzystując je w praktyce - jest zawsze przygotowany do zajęć i aktywnie w nich uczestniczy </w:t>
      </w:r>
    </w:p>
    <w:p w14:paraId="4CC05EF2" w14:textId="1213B6DA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  <w:u w:val="single"/>
        </w:rPr>
        <w:lastRenderedPageBreak/>
        <w:t>Ocena dobra</w:t>
      </w:r>
      <w:r w:rsidRPr="004F2B52">
        <w:rPr>
          <w:rFonts w:ascii="Times New Roman" w:hAnsi="Times New Roman" w:cs="Times New Roman"/>
          <w:sz w:val="24"/>
          <w:szCs w:val="24"/>
        </w:rPr>
        <w:t xml:space="preserve"> ( 4 ) - uczeń dobrze opanował umiejętności plastyczne i teoretyczne określone programem nauczania - poprawnie wykorzystuje wiedzę teoretyczną w praktyce - przejawia aktywność na zajęciach i jest do nich przygotowany </w:t>
      </w:r>
    </w:p>
    <w:p w14:paraId="31027A02" w14:textId="17C595E2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  <w:u w:val="single"/>
        </w:rPr>
        <w:t>Ocena dostateczna</w:t>
      </w:r>
      <w:r w:rsidRPr="004F2B52">
        <w:rPr>
          <w:rFonts w:ascii="Times New Roman" w:hAnsi="Times New Roman" w:cs="Times New Roman"/>
          <w:sz w:val="24"/>
          <w:szCs w:val="24"/>
        </w:rPr>
        <w:t xml:space="preserve"> ( 3 ) - uczeń wykazuje podstawową wiedzę w zakresie materiału przewidzianego programem nauczania - jest mało aktywny na zajęciach i słabo do nich przygotowany - nie wykazuje chęci do wykonywania prac i jest mało zainteresowany przedmiotem - nie wykazuje chęci do poprawienia ocen </w:t>
      </w:r>
    </w:p>
    <w:p w14:paraId="20DB179E" w14:textId="0F5A8182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  <w:u w:val="single"/>
        </w:rPr>
        <w:t>Ocena dopuszczająca</w:t>
      </w:r>
      <w:r w:rsidRPr="004F2B52">
        <w:rPr>
          <w:rFonts w:ascii="Times New Roman" w:hAnsi="Times New Roman" w:cs="Times New Roman"/>
          <w:sz w:val="24"/>
          <w:szCs w:val="24"/>
        </w:rPr>
        <w:t xml:space="preserve"> ( 2 ) - uczeń minimalnie opanował wiedzę w zakresie programu nauczania plastyki</w:t>
      </w:r>
      <w:r w:rsidR="00530CE5">
        <w:rPr>
          <w:rFonts w:ascii="Times New Roman" w:hAnsi="Times New Roman" w:cs="Times New Roman"/>
          <w:sz w:val="24"/>
          <w:szCs w:val="24"/>
        </w:rPr>
        <w:t xml:space="preserve">, </w:t>
      </w:r>
      <w:r w:rsidRPr="004F2B52">
        <w:rPr>
          <w:rFonts w:ascii="Times New Roman" w:hAnsi="Times New Roman" w:cs="Times New Roman"/>
          <w:sz w:val="24"/>
          <w:szCs w:val="24"/>
        </w:rPr>
        <w:t xml:space="preserve">- jest notorycznie nieprzygotowany do zajęć i niechętnie wykonuje zalecane prace, objawia lekceważący stosunek do przedmiotu - nie wykazuje chęci do poprawienia ocen  </w:t>
      </w:r>
    </w:p>
    <w:p w14:paraId="156E31FA" w14:textId="27A8B9D4" w:rsidR="004F2B52" w:rsidRPr="004F2B52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52">
        <w:rPr>
          <w:rFonts w:ascii="Times New Roman" w:hAnsi="Times New Roman" w:cs="Times New Roman"/>
          <w:sz w:val="24"/>
          <w:szCs w:val="24"/>
          <w:u w:val="single"/>
        </w:rPr>
        <w:t>Ocena niedostateczna</w:t>
      </w:r>
      <w:r w:rsidRPr="004F2B52">
        <w:rPr>
          <w:rFonts w:ascii="Times New Roman" w:hAnsi="Times New Roman" w:cs="Times New Roman"/>
          <w:sz w:val="24"/>
          <w:szCs w:val="24"/>
        </w:rPr>
        <w:t xml:space="preserve"> (1) - uczeń nie opanował wiadomości i umiejętności określonych minimum programowym przedmiotu nauczania w danej klasie</w:t>
      </w:r>
      <w:r w:rsidR="00530CE5">
        <w:rPr>
          <w:rFonts w:ascii="Times New Roman" w:hAnsi="Times New Roman" w:cs="Times New Roman"/>
          <w:sz w:val="24"/>
          <w:szCs w:val="24"/>
        </w:rPr>
        <w:t xml:space="preserve">, </w:t>
      </w:r>
      <w:r w:rsidRPr="004F2B52">
        <w:rPr>
          <w:rFonts w:ascii="Times New Roman" w:hAnsi="Times New Roman" w:cs="Times New Roman"/>
          <w:sz w:val="24"/>
          <w:szCs w:val="24"/>
        </w:rPr>
        <w:t xml:space="preserve"> - braki w umiejętnościach i wiadomościach uniemożliwiają dalsze zdobywanie wiedzy z tego przedmiotu. - nie jest w stanie rozwiązywać i wykonywać zadań o elementarnym stopniu trudności - nie przygotowuje się do zajęć, a także nie uaktywnia się na nich - przeszkadza w prowadzeniu zajęć nauczycielowi i kolegom, zagraża bezpieczeństwu.</w:t>
      </w:r>
    </w:p>
    <w:p w14:paraId="0BD2EE7D" w14:textId="77777777" w:rsidR="00530CE5" w:rsidRDefault="004F2B52" w:rsidP="004F2B52">
      <w:pPr>
        <w:jc w:val="both"/>
        <w:rPr>
          <w:rFonts w:ascii="Times New Roman" w:hAnsi="Times New Roman" w:cs="Times New Roman"/>
          <w:sz w:val="24"/>
          <w:szCs w:val="24"/>
        </w:rPr>
      </w:pPr>
      <w:r w:rsidRPr="00530CE5">
        <w:rPr>
          <w:rFonts w:ascii="Times New Roman" w:hAnsi="Times New Roman" w:cs="Times New Roman"/>
          <w:b/>
          <w:bCs/>
          <w:sz w:val="24"/>
          <w:szCs w:val="24"/>
        </w:rPr>
        <w:t>Dostosowanie PSO do potrzeb uczniów z dysfunkcjami.</w:t>
      </w:r>
      <w:r w:rsidRPr="004F2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701EB" w14:textId="303C13DE" w:rsidR="00C716F6" w:rsidRDefault="004F2B52" w:rsidP="004F2B52">
      <w:pPr>
        <w:jc w:val="both"/>
      </w:pPr>
      <w:r w:rsidRPr="004F2B52">
        <w:rPr>
          <w:rFonts w:ascii="Times New Roman" w:hAnsi="Times New Roman" w:cs="Times New Roman"/>
          <w:sz w:val="24"/>
          <w:szCs w:val="24"/>
        </w:rPr>
        <w:t>Uczniowie posiadający opinię poradni psychologiczno-pedagogicznej o specyficznych trudnościach w uczeniu się oraz uczniowie posiadający orzeczenie o potrzebie nauczania indywidualnego są oceniani z uwzględnieniem zaleceń poradni</w:t>
      </w:r>
      <w:r>
        <w:t>.</w:t>
      </w:r>
    </w:p>
    <w:sectPr w:rsidR="00C7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52"/>
    <w:rsid w:val="004F2B52"/>
    <w:rsid w:val="00505C09"/>
    <w:rsid w:val="00530CE5"/>
    <w:rsid w:val="00C716F6"/>
    <w:rsid w:val="00E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B8E5"/>
  <w15:chartTrackingRefBased/>
  <w15:docId w15:val="{9707B904-3FAB-4D10-9619-DAC7039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Kotłowska</dc:creator>
  <cp:keywords/>
  <dc:description/>
  <cp:lastModifiedBy>Anna Kotłowska</cp:lastModifiedBy>
  <cp:revision>2</cp:revision>
  <dcterms:created xsi:type="dcterms:W3CDTF">2021-09-03T19:18:00Z</dcterms:created>
  <dcterms:modified xsi:type="dcterms:W3CDTF">2021-09-09T18:19:00Z</dcterms:modified>
</cp:coreProperties>
</file>